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FA" w:rsidRPr="002B7E5B" w:rsidRDefault="00F964FA" w:rsidP="00611EA7">
      <w:pPr>
        <w:jc w:val="center"/>
        <w:rPr>
          <w:b/>
          <w:bCs/>
          <w:sz w:val="22"/>
          <w:szCs w:val="22"/>
        </w:rPr>
      </w:pPr>
      <w:r w:rsidRPr="002B7E5B">
        <w:rPr>
          <w:b/>
          <w:bCs/>
          <w:color w:val="000000"/>
          <w:sz w:val="22"/>
          <w:szCs w:val="22"/>
        </w:rPr>
        <w:t xml:space="preserve">ПРОЕКТ </w:t>
      </w:r>
      <w:r w:rsidRPr="002B7E5B">
        <w:rPr>
          <w:b/>
          <w:bCs/>
          <w:color w:val="000000"/>
          <w:sz w:val="22"/>
          <w:szCs w:val="22"/>
        </w:rPr>
        <w:br/>
        <w:t>ДОГОВОРА АРЕНДЫ ЗЕМЕЛЬНОГО УЧАСТКА</w:t>
      </w:r>
    </w:p>
    <w:p w:rsidR="00F964FA" w:rsidRPr="002B7E5B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916"/>
      </w:tblGrid>
      <w:tr w:rsidR="00F964FA" w:rsidRPr="002B7E5B">
        <w:tc>
          <w:tcPr>
            <w:tcW w:w="5176" w:type="dxa"/>
          </w:tcPr>
          <w:p w:rsidR="00F964FA" w:rsidRPr="002B7E5B" w:rsidRDefault="00AD4319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</w:t>
            </w:r>
            <w:r w:rsidR="00D80E0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Глинищево</w:t>
            </w:r>
          </w:p>
        </w:tc>
        <w:tc>
          <w:tcPr>
            <w:tcW w:w="5246" w:type="dxa"/>
          </w:tcPr>
          <w:p w:rsidR="00F964FA" w:rsidRPr="002B7E5B" w:rsidRDefault="00F964FA" w:rsidP="007E751F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7E5B">
              <w:rPr>
                <w:sz w:val="22"/>
                <w:szCs w:val="22"/>
              </w:rPr>
              <w:t xml:space="preserve">                                    «___»__________ 20</w:t>
            </w:r>
            <w:r w:rsidR="007E751F">
              <w:rPr>
                <w:sz w:val="22"/>
                <w:szCs w:val="22"/>
              </w:rPr>
              <w:t>2</w:t>
            </w:r>
            <w:r w:rsidRPr="002B7E5B">
              <w:rPr>
                <w:sz w:val="22"/>
                <w:szCs w:val="22"/>
              </w:rPr>
              <w:t>__ г.</w:t>
            </w:r>
          </w:p>
        </w:tc>
      </w:tr>
    </w:tbl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E64B09" w:rsidRPr="00E64B09" w:rsidRDefault="005E12EE" w:rsidP="00E64B09">
      <w:pPr>
        <w:jc w:val="both"/>
        <w:rPr>
          <w:b/>
          <w:sz w:val="12"/>
          <w:szCs w:val="12"/>
          <w:u w:val="single"/>
        </w:rPr>
      </w:pPr>
      <w:r w:rsidRPr="0042554C">
        <w:rPr>
          <w:b/>
          <w:sz w:val="23"/>
          <w:szCs w:val="23"/>
        </w:rPr>
        <w:t>Администрация Брянского района</w:t>
      </w:r>
      <w:r w:rsidRPr="0042554C">
        <w:rPr>
          <w:sz w:val="23"/>
          <w:szCs w:val="23"/>
        </w:rPr>
        <w:t xml:space="preserve"> в лице председателя Комитета по управлению муниципальным имуществом Брянского района </w:t>
      </w:r>
      <w:r w:rsidR="007E751F">
        <w:rPr>
          <w:sz w:val="23"/>
          <w:szCs w:val="23"/>
        </w:rPr>
        <w:t>__________________________</w:t>
      </w:r>
      <w:r w:rsidRPr="0042554C">
        <w:rPr>
          <w:sz w:val="23"/>
          <w:szCs w:val="23"/>
        </w:rPr>
        <w:t>, именуемая «Арендодатель» с одной стороны</w:t>
      </w:r>
      <w:r>
        <w:rPr>
          <w:sz w:val="23"/>
          <w:szCs w:val="23"/>
        </w:rPr>
        <w:t>,</w:t>
      </w:r>
    </w:p>
    <w:p w:rsidR="00E64B09" w:rsidRPr="00FB3612" w:rsidRDefault="00D80E05" w:rsidP="00E64B09">
      <w:pPr>
        <w:jc w:val="both"/>
        <w:rPr>
          <w:sz w:val="22"/>
          <w:szCs w:val="22"/>
          <w:u w:val="single"/>
        </w:rPr>
      </w:pPr>
      <w:r w:rsidRPr="00FB3612">
        <w:rPr>
          <w:sz w:val="22"/>
          <w:szCs w:val="22"/>
          <w:u w:val="single"/>
        </w:rPr>
        <w:t xml:space="preserve">                                                     </w:t>
      </w:r>
      <w:r w:rsidR="00E64B09" w:rsidRPr="00FB3612">
        <w:rPr>
          <w:sz w:val="22"/>
          <w:szCs w:val="22"/>
          <w:u w:val="single"/>
        </w:rPr>
        <w:t xml:space="preserve">                                                   </w:t>
      </w:r>
      <w:r w:rsidRPr="00FB3612">
        <w:rPr>
          <w:sz w:val="22"/>
          <w:szCs w:val="22"/>
          <w:u w:val="single"/>
        </w:rPr>
        <w:t xml:space="preserve">   _________________</w:t>
      </w:r>
      <w:r w:rsidR="00FB3612" w:rsidRPr="00FB3612">
        <w:rPr>
          <w:sz w:val="22"/>
          <w:szCs w:val="22"/>
          <w:u w:val="single"/>
        </w:rPr>
        <w:t xml:space="preserve">  </w:t>
      </w:r>
      <w:r w:rsidRPr="00FB3612">
        <w:rPr>
          <w:sz w:val="22"/>
          <w:szCs w:val="22"/>
          <w:u w:val="single"/>
        </w:rPr>
        <w:t xml:space="preserve">__________              </w:t>
      </w:r>
    </w:p>
    <w:p w:rsidR="00E64B09" w:rsidRPr="00E64B09" w:rsidRDefault="00E64B09" w:rsidP="00E64B09">
      <w:pPr>
        <w:jc w:val="both"/>
        <w:rPr>
          <w:sz w:val="22"/>
          <w:szCs w:val="22"/>
        </w:rPr>
      </w:pPr>
      <w:r w:rsidRPr="00E64B09">
        <w:rPr>
          <w:sz w:val="22"/>
          <w:szCs w:val="22"/>
        </w:rPr>
        <w:t>и                 именуе</w:t>
      </w:r>
      <w:proofErr w:type="gramStart"/>
      <w:r w:rsidRPr="00E64B09">
        <w:rPr>
          <w:sz w:val="22"/>
          <w:szCs w:val="22"/>
        </w:rPr>
        <w:t>м</w:t>
      </w:r>
      <w:r w:rsidR="00AD4319">
        <w:rPr>
          <w:sz w:val="22"/>
          <w:szCs w:val="22"/>
        </w:rPr>
        <w:t>(</w:t>
      </w:r>
      <w:proofErr w:type="spellStart"/>
      <w:proofErr w:type="gramEnd"/>
      <w:r w:rsidR="00AD4319">
        <w:rPr>
          <w:sz w:val="22"/>
          <w:szCs w:val="22"/>
        </w:rPr>
        <w:t>ый</w:t>
      </w:r>
      <w:proofErr w:type="spellEnd"/>
      <w:r w:rsidR="00AD4319">
        <w:rPr>
          <w:sz w:val="22"/>
          <w:szCs w:val="22"/>
        </w:rPr>
        <w:t>)</w:t>
      </w:r>
      <w:proofErr w:type="spellStart"/>
      <w:r w:rsidR="00AD4319">
        <w:rPr>
          <w:sz w:val="22"/>
          <w:szCs w:val="22"/>
        </w:rPr>
        <w:t>ая</w:t>
      </w:r>
      <w:proofErr w:type="spellEnd"/>
      <w:r w:rsidRPr="00E64B09">
        <w:rPr>
          <w:sz w:val="22"/>
          <w:szCs w:val="22"/>
        </w:rPr>
        <w:t xml:space="preserve"> в дальнейшем "Арендатор", с другой стороны, и именуемые в дальнейшем «Стороны», на основании </w:t>
      </w:r>
      <w:r w:rsidR="00AD4319">
        <w:rPr>
          <w:sz w:val="22"/>
          <w:szCs w:val="22"/>
        </w:rPr>
        <w:t>протокола об итогах аукциона</w:t>
      </w:r>
      <w:r w:rsidRPr="00E64B09">
        <w:rPr>
          <w:sz w:val="22"/>
          <w:szCs w:val="22"/>
        </w:rPr>
        <w:t xml:space="preserve">, заключили настоящий  договор о нижеследующем:  </w:t>
      </w:r>
    </w:p>
    <w:p w:rsidR="00277677" w:rsidRPr="002B7E5B" w:rsidRDefault="00277677" w:rsidP="0027767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  <w:lang w:val="ru-RU"/>
        </w:rPr>
        <w:t>. ПРЕДМЕТ ДОГОВОРА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2143DD">
        <w:rPr>
          <w:sz w:val="22"/>
          <w:szCs w:val="22"/>
        </w:rPr>
        <w:t>1.1. Арендодатель предоставляет, а  Арендатор принимает во владение,  пользование на условиях договора аренды земельный участок (д</w:t>
      </w:r>
      <w:bookmarkStart w:id="0" w:name="_GoBack"/>
      <w:bookmarkEnd w:id="0"/>
      <w:r w:rsidRPr="002143DD">
        <w:rPr>
          <w:sz w:val="22"/>
          <w:szCs w:val="22"/>
        </w:rPr>
        <w:t xml:space="preserve">алее -  "Участок"), </w:t>
      </w:r>
    </w:p>
    <w:p w:rsidR="00DF7361" w:rsidRPr="002143DD" w:rsidRDefault="00DF7361" w:rsidP="00DF7361">
      <w:pPr>
        <w:jc w:val="both"/>
        <w:rPr>
          <w:b/>
          <w:sz w:val="22"/>
          <w:szCs w:val="22"/>
          <w:u w:val="single"/>
        </w:rPr>
      </w:pPr>
      <w:r w:rsidRPr="002143DD">
        <w:rPr>
          <w:sz w:val="22"/>
          <w:szCs w:val="22"/>
        </w:rPr>
        <w:t>Местоположение:</w:t>
      </w:r>
      <w:r>
        <w:rPr>
          <w:sz w:val="22"/>
          <w:szCs w:val="22"/>
          <w:u w:val="single"/>
        </w:rPr>
        <w:t xml:space="preserve">              </w:t>
      </w:r>
      <w:r w:rsidRPr="002143DD">
        <w:rPr>
          <w:b/>
          <w:sz w:val="22"/>
          <w:szCs w:val="22"/>
        </w:rPr>
        <w:t xml:space="preserve"> </w:t>
      </w:r>
    </w:p>
    <w:p w:rsidR="00DF7361" w:rsidRPr="002143DD" w:rsidRDefault="00DF7361" w:rsidP="00DF7361">
      <w:pPr>
        <w:jc w:val="both"/>
        <w:rPr>
          <w:b/>
          <w:sz w:val="22"/>
          <w:szCs w:val="22"/>
        </w:rPr>
      </w:pPr>
      <w:r w:rsidRPr="002143DD">
        <w:rPr>
          <w:sz w:val="22"/>
          <w:szCs w:val="22"/>
        </w:rPr>
        <w:t xml:space="preserve">Кадастровый номер участка: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  <w:u w:val="single"/>
        </w:rPr>
      </w:pPr>
      <w:r w:rsidRPr="002143DD">
        <w:rPr>
          <w:sz w:val="22"/>
          <w:szCs w:val="22"/>
        </w:rPr>
        <w:t xml:space="preserve">Категория земель:  </w:t>
      </w:r>
      <w:r w:rsidRPr="002143DD">
        <w:rPr>
          <w:b/>
          <w:sz w:val="22"/>
          <w:szCs w:val="22"/>
        </w:rPr>
        <w:t xml:space="preserve">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</w:rPr>
      </w:pPr>
      <w:r w:rsidRPr="002143DD">
        <w:rPr>
          <w:bCs/>
          <w:sz w:val="22"/>
          <w:szCs w:val="22"/>
        </w:rPr>
        <w:t xml:space="preserve">Площадь участка: </w:t>
      </w:r>
    </w:p>
    <w:p w:rsidR="00DF7361" w:rsidRPr="002143DD" w:rsidRDefault="00DF7361" w:rsidP="00DF736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  <w:r w:rsidRPr="002143DD">
        <w:rPr>
          <w:bCs/>
          <w:sz w:val="22"/>
          <w:szCs w:val="22"/>
        </w:rPr>
        <w:t>1.2. 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2143DD">
        <w:rPr>
          <w:sz w:val="22"/>
          <w:szCs w:val="22"/>
        </w:rPr>
        <w:t>1.3.  Границы   Участка  установлены в соответствии с действующим законодательством.</w:t>
      </w:r>
    </w:p>
    <w:p w:rsidR="00DF7361" w:rsidRDefault="00DF7361" w:rsidP="00DF736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2143DD">
        <w:rPr>
          <w:sz w:val="22"/>
          <w:szCs w:val="22"/>
        </w:rPr>
        <w:t xml:space="preserve">1.4. Разрешенное использование земельного участка: </w:t>
      </w:r>
    </w:p>
    <w:p w:rsidR="00D203A4" w:rsidRPr="002143DD" w:rsidRDefault="00D203A4" w:rsidP="00D203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1.5. Цель использования земельного участка:</w:t>
      </w:r>
    </w:p>
    <w:p w:rsidR="00F964FA" w:rsidRPr="002B7E5B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II</w:t>
      </w:r>
      <w:r w:rsidRPr="002B7E5B">
        <w:rPr>
          <w:b/>
          <w:sz w:val="22"/>
          <w:szCs w:val="22"/>
        </w:rPr>
        <w:t>. СРОК ДОГОВОРА</w:t>
      </w:r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2.1.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  <w:proofErr w:type="gramEnd"/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III. РАЗМЕР И УСЛОВИЯ ВНЕСЕНИЯ АРЕНДНОЙ ПЛАТЫ</w:t>
      </w:r>
    </w:p>
    <w:p w:rsidR="00F964FA" w:rsidRPr="002B7E5B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3.1.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Размер ежегодно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й арендной платы установлен по итогам </w:t>
      </w:r>
      <w:r w:rsidR="005D48E2" w:rsidRPr="002B7E5B"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 в соответствии с протоколом от _____________№ _________ и составляет _______________________</w:t>
      </w:r>
      <w:r w:rsidR="00F964FA" w:rsidRPr="002D05AB">
        <w:rPr>
          <w:rFonts w:ascii="Times New Roman" w:hAnsi="Times New Roman" w:cs="Times New Roman"/>
          <w:sz w:val="22"/>
          <w:szCs w:val="22"/>
          <w:u w:val="single"/>
          <w:lang w:val="ru-RU"/>
        </w:rPr>
        <w:t xml:space="preserve"> </w:t>
      </w:r>
      <w:r w:rsidR="002D05AB" w:rsidRPr="002D05AB">
        <w:rPr>
          <w:rFonts w:ascii="Times New Roman" w:hAnsi="Times New Roman" w:cs="Times New Roman"/>
          <w:sz w:val="22"/>
          <w:szCs w:val="22"/>
          <w:u w:val="single"/>
          <w:lang w:val="ru-RU"/>
        </w:rPr>
        <w:t xml:space="preserve">   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рублей.</w:t>
      </w:r>
    </w:p>
    <w:p w:rsidR="000D02A1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3.2. Уплачиваемая по результатам аукциона денежная сумма является платой за право заключение договора и в тоже время арендной платой за пользование земельным учас</w:t>
      </w:r>
      <w:r w:rsidR="00560162">
        <w:rPr>
          <w:rFonts w:ascii="Times New Roman" w:hAnsi="Times New Roman" w:cs="Times New Roman"/>
          <w:sz w:val="22"/>
          <w:szCs w:val="22"/>
          <w:lang w:val="ru-RU"/>
        </w:rPr>
        <w:t>т</w:t>
      </w:r>
      <w:r>
        <w:rPr>
          <w:rFonts w:ascii="Times New Roman" w:hAnsi="Times New Roman" w:cs="Times New Roman"/>
          <w:sz w:val="22"/>
          <w:szCs w:val="22"/>
          <w:lang w:val="ru-RU"/>
        </w:rPr>
        <w:t>ком.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3.3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3.4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:rsidR="00F964FA" w:rsidRPr="009E7740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>3.5</w:t>
      </w:r>
      <w:r w:rsidR="00F964FA" w:rsidRPr="002B7E5B">
        <w:rPr>
          <w:rFonts w:ascii="Times New Roman" w:hAnsi="Times New Roman" w:cs="Times New Roman"/>
          <w:lang w:val="ru-RU"/>
        </w:rPr>
        <w:t>.</w:t>
      </w:r>
      <w:r w:rsidR="00F964FA" w:rsidRPr="002B7E5B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="00F964FA" w:rsidRPr="002B7E5B">
        <w:rPr>
          <w:rFonts w:ascii="Times New Roman" w:hAnsi="Times New Roman" w:cs="Times New Roman"/>
          <w:color w:val="000000"/>
          <w:lang w:val="ru-RU"/>
        </w:rPr>
        <w:t xml:space="preserve"> в течение 10 банковских дней с момента подписания договора аренды и внести на бюджетный счет Арендодателя, указанный в расчете арендной платы, являющемся неотъемлемой частью настоящего Договора.</w:t>
      </w:r>
      <w:r w:rsidR="009E7740">
        <w:rPr>
          <w:rFonts w:ascii="Times New Roman" w:hAnsi="Times New Roman" w:cs="Times New Roman"/>
          <w:color w:val="000000"/>
          <w:lang w:val="ru-RU"/>
        </w:rPr>
        <w:t xml:space="preserve"> В случае досрочного расторжения договора аренды арендный платеж, установленных по итогам</w:t>
      </w:r>
      <w:proofErr w:type="gramStart"/>
      <w:r w:rsidR="009E7740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E7740">
        <w:rPr>
          <w:rFonts w:ascii="Times New Roman" w:hAnsi="Times New Roman" w:cs="Times New Roman"/>
          <w:color w:val="000000"/>
          <w:u w:val="single"/>
          <w:lang w:val="ru-RU"/>
        </w:rPr>
        <w:t xml:space="preserve">                           </w:t>
      </w:r>
      <w:r w:rsidR="009E7740">
        <w:rPr>
          <w:rFonts w:ascii="Times New Roman" w:hAnsi="Times New Roman" w:cs="Times New Roman"/>
          <w:color w:val="000000"/>
          <w:lang w:val="ru-RU"/>
        </w:rPr>
        <w:t>,</w:t>
      </w:r>
      <w:proofErr w:type="gramEnd"/>
      <w:r w:rsidR="009E7740">
        <w:rPr>
          <w:rFonts w:ascii="Times New Roman" w:hAnsi="Times New Roman" w:cs="Times New Roman"/>
          <w:color w:val="000000"/>
          <w:lang w:val="ru-RU"/>
        </w:rPr>
        <w:t xml:space="preserve"> не возвращается.</w:t>
      </w:r>
    </w:p>
    <w:p w:rsidR="000D02A1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 xml:space="preserve">3.6. </w:t>
      </w:r>
      <w:r w:rsidRPr="000D02A1">
        <w:t xml:space="preserve">Размер годовой арендной </w:t>
      </w:r>
      <w:proofErr w:type="gramStart"/>
      <w:r w:rsidRPr="000D02A1">
        <w:t>платы</w:t>
      </w:r>
      <w:proofErr w:type="gramEnd"/>
      <w:r w:rsidRPr="000D02A1">
        <w:t xml:space="preserve"> установленный по результатам аукциона в размере </w:t>
      </w:r>
      <w:r>
        <w:rPr>
          <w:u w:val="single"/>
        </w:rPr>
        <w:t xml:space="preserve">                             </w:t>
      </w:r>
      <w:r w:rsidRPr="000D02A1">
        <w:t>не подлежит возврату в случае приобретения земельного участка в собственность в течение года с момента заключения договора аренды и определен на весь период аренды земельного участка.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3.7</w:t>
      </w:r>
      <w:r w:rsidR="00F964FA" w:rsidRPr="002B7E5B">
        <w:t>.</w:t>
      </w:r>
      <w:r w:rsidR="00F964FA" w:rsidRPr="002B7E5B">
        <w:tab/>
        <w:t>Днем оплаты считается день поступления средств на бюджетный счет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3.8</w:t>
      </w:r>
      <w:r w:rsidR="00F964FA" w:rsidRPr="002B7E5B">
        <w:t>.</w:t>
      </w:r>
      <w:r w:rsidR="00F964FA" w:rsidRPr="002B7E5B">
        <w:tab/>
        <w:t>Неиспользование участка после заключения Договора аренды не является основанием для неуплаты</w:t>
      </w:r>
      <w:r w:rsidR="009E7740">
        <w:t xml:space="preserve"> арендных платежей Арендодателю  и возврата арендной платы Арендатору.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3.9</w:t>
      </w:r>
      <w:r w:rsidR="00F964FA" w:rsidRPr="002B7E5B">
        <w:t>.</w:t>
      </w:r>
      <w:r w:rsidR="00F964FA" w:rsidRPr="002B7E5B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</w:p>
    <w:p w:rsidR="00685FB9" w:rsidRPr="00685FB9" w:rsidRDefault="000D02A1" w:rsidP="00685FB9">
      <w:pPr>
        <w:ind w:firstLine="567"/>
        <w:jc w:val="both"/>
      </w:pPr>
      <w:r>
        <w:t>3.10</w:t>
      </w:r>
      <w:r w:rsidR="00F964FA" w:rsidRPr="002B7E5B">
        <w:t>. Арендная плата вносится за период с _________ года и в последующие годы ежеквартально не позднее 15 числа последнего месяца квартала</w:t>
      </w:r>
      <w:proofErr w:type="gramStart"/>
      <w:r w:rsidR="00F964FA" w:rsidRPr="002B7E5B">
        <w:t>.</w:t>
      </w:r>
      <w:r w:rsidR="00685FB9" w:rsidRPr="00685FB9">
        <w:t>п</w:t>
      </w:r>
      <w:proofErr w:type="gramEnd"/>
      <w:r w:rsidR="00685FB9" w:rsidRPr="00685FB9">
        <w:t>о следующим реквизитам: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proofErr w:type="gramStart"/>
      <w:r w:rsidRPr="00685FB9">
        <w:rPr>
          <w:color w:val="000000"/>
        </w:rPr>
        <w:t>р</w:t>
      </w:r>
      <w:proofErr w:type="gramEnd"/>
      <w:r w:rsidRPr="00685FB9">
        <w:rPr>
          <w:color w:val="000000"/>
        </w:rPr>
        <w:t>/с 40101810300000010008 Отделении Брянск г. Брянск</w:t>
      </w:r>
    </w:p>
    <w:p w:rsidR="00685FB9" w:rsidRPr="00685FB9" w:rsidRDefault="00685FB9" w:rsidP="00685FB9">
      <w:pPr>
        <w:shd w:val="clear" w:color="auto" w:fill="FFFFFF"/>
        <w:ind w:right="-172"/>
        <w:jc w:val="both"/>
        <w:rPr>
          <w:color w:val="000000"/>
        </w:rPr>
      </w:pPr>
      <w:r w:rsidRPr="00685FB9">
        <w:rPr>
          <w:color w:val="000000"/>
        </w:rPr>
        <w:lastRenderedPageBreak/>
        <w:t>Получате</w:t>
      </w:r>
      <w:r w:rsidR="00DF7361">
        <w:rPr>
          <w:color w:val="000000"/>
        </w:rPr>
        <w:t>ль - УФК по Брянской области (</w:t>
      </w:r>
      <w:r w:rsidRPr="00685FB9">
        <w:rPr>
          <w:color w:val="000000"/>
        </w:rPr>
        <w:t>КУМИ)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r w:rsidRPr="00685FB9">
        <w:rPr>
          <w:color w:val="000000"/>
        </w:rPr>
        <w:t>ИНН - 3207005353 КПП – 320701001</w:t>
      </w:r>
    </w:p>
    <w:p w:rsidR="00685FB9" w:rsidRPr="00685FB9" w:rsidRDefault="00685FB9" w:rsidP="00685FB9">
      <w:pPr>
        <w:shd w:val="clear" w:color="auto" w:fill="FFFFFF"/>
        <w:ind w:right="-172"/>
      </w:pPr>
      <w:proofErr w:type="gramStart"/>
      <w:r w:rsidRPr="00685FB9">
        <w:t>л</w:t>
      </w:r>
      <w:proofErr w:type="gramEnd"/>
      <w:r w:rsidRPr="00685FB9">
        <w:t>/</w:t>
      </w:r>
      <w:proofErr w:type="spellStart"/>
      <w:r w:rsidRPr="00685FB9">
        <w:t>сч</w:t>
      </w:r>
      <w:proofErr w:type="spellEnd"/>
      <w:r w:rsidRPr="00685FB9">
        <w:t xml:space="preserve"> - 04273006560</w:t>
      </w:r>
    </w:p>
    <w:p w:rsidR="0091318E" w:rsidRDefault="00685FB9" w:rsidP="000D02A1">
      <w:pPr>
        <w:shd w:val="clear" w:color="auto" w:fill="FFFFFF"/>
        <w:ind w:right="-172"/>
      </w:pPr>
      <w:r w:rsidRPr="00685FB9">
        <w:t>ОКТМО - 15608404</w:t>
      </w:r>
    </w:p>
    <w:p w:rsidR="00563ACC" w:rsidRPr="00563ACC" w:rsidRDefault="000D02A1" w:rsidP="000D02A1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3.11</w:t>
      </w:r>
      <w:r w:rsidR="00F964FA" w:rsidRPr="002B7E5B">
        <w:t>.</w:t>
      </w:r>
      <w:r w:rsidR="00F964FA" w:rsidRPr="002B7E5B">
        <w:tab/>
        <w:t xml:space="preserve"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</w:t>
      </w:r>
      <w:proofErr w:type="gramStart"/>
      <w:r w:rsidR="00F964FA" w:rsidRPr="002B7E5B">
        <w:t>с даты вступления</w:t>
      </w:r>
      <w:proofErr w:type="gramEnd"/>
      <w:r w:rsidR="00F964FA" w:rsidRPr="002B7E5B">
        <w:t xml:space="preserve"> в силу соответствующего акта без внесения изменений в Договор. Данная информация публикуется в официальном печатном издании </w:t>
      </w:r>
      <w:r w:rsidR="00AD4319">
        <w:t>Брянского района</w:t>
      </w:r>
      <w:r w:rsidR="00F964FA" w:rsidRPr="002B7E5B">
        <w:t xml:space="preserve"> и на интернет-сайте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3.12</w:t>
      </w:r>
      <w:r w:rsidR="00F964FA" w:rsidRPr="002B7E5B">
        <w:t>.</w:t>
      </w:r>
      <w:r w:rsidR="00F964FA" w:rsidRPr="002B7E5B">
        <w:tab/>
        <w:t xml:space="preserve">В случае изменения реквизитов Арендодатель направляет об этом соответствующее уведомление Арендатору. Уведомление может быть </w:t>
      </w:r>
      <w:r>
        <w:t>обнародовано</w:t>
      </w:r>
      <w:r w:rsidR="00F964FA" w:rsidRPr="002B7E5B">
        <w:t xml:space="preserve"> Арендодателем неопределенному кругу лиц через официальное печатное издание Брянск</w:t>
      </w:r>
      <w:r w:rsidR="00AD4319">
        <w:t>ого</w:t>
      </w:r>
      <w:r w:rsidR="00D80E05">
        <w:t xml:space="preserve"> </w:t>
      </w:r>
      <w:r w:rsidR="00AD4319">
        <w:t>района</w:t>
      </w:r>
      <w:r w:rsidR="00F964FA" w:rsidRPr="002B7E5B">
        <w:t xml:space="preserve"> и </w:t>
      </w:r>
      <w:proofErr w:type="gramStart"/>
      <w:r w:rsidR="00F964FA" w:rsidRPr="002B7E5B">
        <w:t>официальные</w:t>
      </w:r>
      <w:proofErr w:type="gramEnd"/>
      <w:r w:rsidR="00D80E05">
        <w:t xml:space="preserve"> </w:t>
      </w:r>
      <w:r w:rsidR="00F964FA" w:rsidRPr="002B7E5B">
        <w:t>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:rsidR="000C412E" w:rsidRPr="002B7E5B" w:rsidRDefault="000C412E" w:rsidP="000C412E">
      <w:pPr>
        <w:pStyle w:val="ConsPlusNormal"/>
        <w:widowControl/>
        <w:tabs>
          <w:tab w:val="left" w:pos="0"/>
        </w:tabs>
        <w:ind w:right="-5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E5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4.1.</w:t>
      </w:r>
      <w:r w:rsidRPr="002B7E5B">
        <w:rPr>
          <w:rFonts w:ascii="Times New Roman" w:hAnsi="Times New Roman" w:cs="Times New Roman"/>
          <w:bCs/>
          <w:lang w:val="ru-RU"/>
        </w:rPr>
        <w:tab/>
        <w:t>Арендодатель имеет право: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4.1.1.</w:t>
      </w:r>
      <w:r w:rsidRPr="002B7E5B">
        <w:rPr>
          <w:rFonts w:ascii="Times New Roman" w:hAnsi="Times New Roman" w:cs="Times New Roman"/>
          <w:lang w:val="ru-RU"/>
        </w:rPr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4.1.2.</w:t>
      </w:r>
      <w:r w:rsidRPr="002B7E5B">
        <w:rPr>
          <w:rFonts w:ascii="Times New Roman" w:hAnsi="Times New Roman" w:cs="Times New Roman"/>
          <w:lang w:val="ru-RU"/>
        </w:rPr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4.1.3.</w:t>
      </w:r>
      <w:r w:rsidRPr="002B7E5B">
        <w:rPr>
          <w:rFonts w:ascii="Times New Roman" w:hAnsi="Times New Roman" w:cs="Times New Roman"/>
          <w:lang w:val="ru-RU"/>
        </w:rPr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:rsidR="002B7E5B" w:rsidRPr="002B7E5B" w:rsidRDefault="00FB3612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4.2.     </w:t>
      </w:r>
      <w:r w:rsidR="009E7740">
        <w:rPr>
          <w:rFonts w:ascii="Times New Roman" w:hAnsi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Арендодатель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4.2.1.</w:t>
      </w:r>
      <w:r w:rsidRPr="002B7E5B">
        <w:rPr>
          <w:rFonts w:ascii="Times New Roman" w:hAnsi="Times New Roman" w:cs="Times New Roman"/>
          <w:lang w:val="ru-RU"/>
        </w:rPr>
        <w:tab/>
      </w:r>
      <w:r w:rsidR="009E7740">
        <w:rPr>
          <w:rFonts w:ascii="Times New Roman" w:hAnsi="Times New Roman" w:cs="Times New Roman"/>
          <w:lang w:val="ru-RU"/>
        </w:rPr>
        <w:t xml:space="preserve"> </w:t>
      </w:r>
      <w:r w:rsidRPr="002B7E5B">
        <w:rPr>
          <w:rFonts w:ascii="Times New Roman" w:hAnsi="Times New Roman" w:cs="Times New Roman"/>
          <w:lang w:val="ru-RU"/>
        </w:rPr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4.2.2.</w:t>
      </w:r>
      <w:r w:rsidRPr="002B7E5B">
        <w:rPr>
          <w:rFonts w:ascii="Times New Roman" w:hAnsi="Times New Roman" w:cs="Times New Roman"/>
          <w:lang w:val="ru-RU"/>
        </w:rPr>
        <w:tab/>
      </w:r>
      <w:r w:rsidR="009E7740">
        <w:rPr>
          <w:rFonts w:ascii="Times New Roman" w:hAnsi="Times New Roman" w:cs="Times New Roman"/>
          <w:lang w:val="ru-RU"/>
        </w:rPr>
        <w:t xml:space="preserve"> </w:t>
      </w:r>
      <w:r w:rsidRPr="002B7E5B">
        <w:rPr>
          <w:rFonts w:ascii="Times New Roman" w:hAnsi="Times New Roman" w:cs="Times New Roman"/>
          <w:lang w:val="ru-RU"/>
        </w:rPr>
        <w:t xml:space="preserve">В </w:t>
      </w:r>
      <w:r w:rsidR="001438BA">
        <w:rPr>
          <w:rFonts w:ascii="Times New Roman" w:hAnsi="Times New Roman" w:cs="Times New Roman"/>
          <w:lang w:val="ru-RU"/>
        </w:rPr>
        <w:t>течени</w:t>
      </w:r>
      <w:proofErr w:type="gramStart"/>
      <w:r w:rsidR="001438BA">
        <w:rPr>
          <w:rFonts w:ascii="Times New Roman" w:hAnsi="Times New Roman" w:cs="Times New Roman"/>
          <w:lang w:val="ru-RU"/>
        </w:rPr>
        <w:t>и</w:t>
      </w:r>
      <w:proofErr w:type="gramEnd"/>
      <w:r w:rsidR="00D80E05">
        <w:rPr>
          <w:rFonts w:ascii="Times New Roman" w:hAnsi="Times New Roman" w:cs="Times New Roman"/>
          <w:lang w:val="ru-RU"/>
        </w:rPr>
        <w:t xml:space="preserve"> </w:t>
      </w:r>
      <w:r w:rsidR="001438BA" w:rsidRPr="006556F1">
        <w:rPr>
          <w:rFonts w:ascii="Times New Roman" w:hAnsi="Times New Roman" w:cs="Times New Roman"/>
          <w:lang w:val="ru-RU"/>
        </w:rPr>
        <w:t>7 рабочих дней</w:t>
      </w:r>
      <w:r w:rsidRPr="002B7E5B">
        <w:rPr>
          <w:rFonts w:ascii="Times New Roman" w:hAnsi="Times New Roman" w:cs="Times New Roman"/>
          <w:lang w:val="ru-RU"/>
        </w:rPr>
        <w:t xml:space="preserve"> с момента внесения денежных средс</w:t>
      </w:r>
      <w:r w:rsidR="00DF7361">
        <w:rPr>
          <w:rFonts w:ascii="Times New Roman" w:hAnsi="Times New Roman" w:cs="Times New Roman"/>
          <w:lang w:val="ru-RU"/>
        </w:rPr>
        <w:t>тв в соответствии с пунктами 3.5.; 3.7</w:t>
      </w:r>
      <w:r w:rsidRPr="002B7E5B">
        <w:rPr>
          <w:rFonts w:ascii="Times New Roman" w:hAnsi="Times New Roman" w:cs="Times New Roman"/>
          <w:lang w:val="ru-RU"/>
        </w:rPr>
        <w:t>. настоящего Договора передать Арендатору участок по акту приема-передачи.</w:t>
      </w:r>
    </w:p>
    <w:p w:rsidR="002B7E5B" w:rsidRPr="002B7E5B" w:rsidRDefault="002B7E5B" w:rsidP="00F67600">
      <w:pPr>
        <w:pStyle w:val="ConsPlusNormal"/>
        <w:widowControl/>
        <w:tabs>
          <w:tab w:val="left" w:pos="0"/>
          <w:tab w:val="left" w:pos="1276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4.2.3.</w:t>
      </w:r>
      <w:r w:rsidRPr="002B7E5B">
        <w:rPr>
          <w:rFonts w:ascii="Times New Roman" w:hAnsi="Times New Roman" w:cs="Times New Roman"/>
          <w:sz w:val="24"/>
          <w:szCs w:val="24"/>
        </w:rPr>
        <w:tab/>
      </w:r>
      <w:r w:rsidR="009E7740">
        <w:rPr>
          <w:rFonts w:ascii="Times New Roman" w:hAnsi="Times New Roman" w:cs="Times New Roman"/>
          <w:sz w:val="24"/>
          <w:szCs w:val="24"/>
        </w:rPr>
        <w:t xml:space="preserve"> </w:t>
      </w:r>
      <w:r w:rsidRPr="002B7E5B">
        <w:rPr>
          <w:rFonts w:ascii="Times New Roman" w:hAnsi="Times New Roman" w:cs="Times New Roman"/>
          <w:sz w:val="24"/>
          <w:szCs w:val="24"/>
        </w:rPr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4.3.  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Арендатор имеет право: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4.3.1.    </w:t>
      </w:r>
      <w:r w:rsidR="002B7E5B" w:rsidRPr="002B7E5B">
        <w:rPr>
          <w:rFonts w:ascii="Times New Roman" w:hAnsi="Times New Roman" w:cs="Times New Roman"/>
          <w:lang w:val="ru-RU"/>
        </w:rPr>
        <w:t>Использовать участок на условиях, установленных Договором.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4.3.2.</w:t>
      </w:r>
      <w:r w:rsidRPr="002B7E5B">
        <w:tab/>
        <w:t>Совершать сделки с правом аренды (внесения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 при уведомлении Арендодателя.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4.3.3. Совершать сделки по передаче права аренды в залог исключительно с согласия Арендодателя.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4.4.</w:t>
      </w:r>
      <w:r w:rsidRPr="002B7E5B">
        <w:rPr>
          <w:rFonts w:ascii="Times New Roman" w:hAnsi="Times New Roman" w:cs="Times New Roman"/>
          <w:bCs/>
          <w:lang w:val="ru-RU"/>
        </w:rPr>
        <w:tab/>
        <w:t>Арендатор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4.4.2.</w:t>
      </w:r>
      <w:r w:rsidRPr="002B7E5B">
        <w:rPr>
          <w:rFonts w:ascii="Times New Roman" w:hAnsi="Times New Roman" w:cs="Times New Roman"/>
          <w:lang w:val="ru-RU"/>
        </w:rPr>
        <w:tab/>
        <w:t>Испол</w:t>
      </w:r>
      <w:r w:rsidR="00DF7361">
        <w:rPr>
          <w:rFonts w:ascii="Times New Roman" w:hAnsi="Times New Roman" w:cs="Times New Roman"/>
          <w:lang w:val="ru-RU"/>
        </w:rPr>
        <w:t>ьзовать участок согласно  п. 1.4</w:t>
      </w:r>
      <w:r w:rsidRPr="002B7E5B">
        <w:rPr>
          <w:rFonts w:ascii="Times New Roman" w:hAnsi="Times New Roman" w:cs="Times New Roman"/>
          <w:lang w:val="ru-RU"/>
        </w:rPr>
        <w:t xml:space="preserve"> настоящего Договора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4.4.3.</w:t>
      </w:r>
      <w:r w:rsidRPr="002B7E5B">
        <w:rPr>
          <w:rFonts w:ascii="Times New Roman" w:hAnsi="Times New Roman" w:cs="Times New Roman"/>
          <w:lang w:val="ru-RU"/>
        </w:rPr>
        <w:tab/>
        <w:t>Не допускать действий, приводящих к ухудшению качественных характеристик участка.</w:t>
      </w:r>
    </w:p>
    <w:p w:rsidR="002B7E5B" w:rsidRPr="002B7E5B" w:rsidRDefault="002B7E5B" w:rsidP="00F67600">
      <w:pPr>
        <w:pStyle w:val="ConsPlusNormal"/>
        <w:widowControl/>
        <w:tabs>
          <w:tab w:val="left" w:pos="0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4.4.4.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Обеспечить полномочным представителям Арендодателя, органов государственного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участке, не препятствовать, в случае необходимости, прокладке новых и эксплуатации существующих инженерных сетей на участке.</w:t>
      </w:r>
    </w:p>
    <w:p w:rsidR="002B7E5B" w:rsidRPr="002B7E5B" w:rsidRDefault="005F5EFB" w:rsidP="002B7E5B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       </w:t>
      </w:r>
      <w:r w:rsidR="00DF7361">
        <w:rPr>
          <w:rFonts w:ascii="Times New Roman" w:hAnsi="Times New Roman" w:cs="Times New Roman"/>
          <w:lang w:val="ru-RU"/>
        </w:rPr>
        <w:t xml:space="preserve"> 4.4.5.    </w:t>
      </w:r>
      <w:r w:rsidR="002B7E5B" w:rsidRPr="002B7E5B">
        <w:rPr>
          <w:rFonts w:ascii="Times New Roman" w:hAnsi="Times New Roman" w:cs="Times New Roman"/>
          <w:lang w:val="ru-RU"/>
        </w:rPr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:rsidR="002B7E5B" w:rsidRPr="00563ACC" w:rsidRDefault="002B7E5B" w:rsidP="00F67600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ACC">
        <w:rPr>
          <w:rFonts w:ascii="Times New Roman" w:hAnsi="Times New Roman" w:cs="Times New Roman"/>
          <w:sz w:val="24"/>
          <w:szCs w:val="24"/>
        </w:rPr>
        <w:t xml:space="preserve">          4.4.</w:t>
      </w:r>
      <w:r w:rsidR="006F4360">
        <w:rPr>
          <w:rFonts w:ascii="Times New Roman" w:hAnsi="Times New Roman" w:cs="Times New Roman"/>
          <w:sz w:val="24"/>
          <w:szCs w:val="24"/>
        </w:rPr>
        <w:t>6</w:t>
      </w:r>
      <w:r w:rsidR="00D80E05">
        <w:rPr>
          <w:rFonts w:ascii="Times New Roman" w:hAnsi="Times New Roman" w:cs="Times New Roman"/>
          <w:sz w:val="24"/>
          <w:szCs w:val="24"/>
        </w:rPr>
        <w:t xml:space="preserve">. </w:t>
      </w:r>
      <w:r w:rsidRPr="00563ACC">
        <w:rPr>
          <w:rFonts w:ascii="Times New Roman" w:hAnsi="Times New Roman" w:cs="Times New Roman"/>
          <w:sz w:val="24"/>
          <w:szCs w:val="24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 xml:space="preserve">          4.4.</w:t>
      </w:r>
      <w:r w:rsidR="006F4360">
        <w:rPr>
          <w:rFonts w:ascii="Times New Roman" w:hAnsi="Times New Roman" w:cs="Times New Roman"/>
          <w:lang w:val="ru-RU"/>
        </w:rPr>
        <w:t>7</w:t>
      </w:r>
      <w:r w:rsidR="00D80E05">
        <w:rPr>
          <w:rFonts w:ascii="Times New Roman" w:hAnsi="Times New Roman" w:cs="Times New Roman"/>
          <w:lang w:val="ru-RU"/>
        </w:rPr>
        <w:t xml:space="preserve">.  </w:t>
      </w:r>
      <w:r w:rsidRPr="002B7E5B">
        <w:rPr>
          <w:rFonts w:ascii="Times New Roman" w:hAnsi="Times New Roman" w:cs="Times New Roman"/>
          <w:lang w:val="ru-RU"/>
        </w:rPr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</w:t>
      </w:r>
      <w:r w:rsidR="007B5D86">
        <w:rPr>
          <w:rFonts w:ascii="Times New Roman" w:hAnsi="Times New Roman" w:cs="Times New Roman"/>
          <w:lang w:val="ru-RU"/>
        </w:rPr>
        <w:t>рных и иных правил и нормативов.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8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</w:r>
      <w:r w:rsidR="00D80E05">
        <w:rPr>
          <w:rFonts w:ascii="Times New Roman" w:hAnsi="Times New Roman" w:cs="Times New Roman"/>
          <w:lang w:val="ru-RU"/>
        </w:rPr>
        <w:t xml:space="preserve">  </w:t>
      </w:r>
      <w:r w:rsidRPr="002B7E5B">
        <w:rPr>
          <w:rFonts w:ascii="Times New Roman" w:hAnsi="Times New Roman" w:cs="Times New Roman"/>
          <w:lang w:val="ru-RU"/>
        </w:rPr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9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0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изменения адреса или иных реквизитов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1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2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течение </w:t>
      </w:r>
      <w:r w:rsidRPr="006556F1">
        <w:rPr>
          <w:rFonts w:ascii="Times New Roman" w:hAnsi="Times New Roman" w:cs="Times New Roman"/>
          <w:lang w:val="ru-RU"/>
        </w:rPr>
        <w:t xml:space="preserve">7 </w:t>
      </w:r>
      <w:r w:rsidR="001438BA" w:rsidRPr="006556F1">
        <w:rPr>
          <w:rFonts w:ascii="Times New Roman" w:hAnsi="Times New Roman" w:cs="Times New Roman"/>
          <w:lang w:val="ru-RU"/>
        </w:rPr>
        <w:t xml:space="preserve">рабочих </w:t>
      </w:r>
      <w:r w:rsidRPr="006556F1">
        <w:rPr>
          <w:rFonts w:ascii="Times New Roman" w:hAnsi="Times New Roman" w:cs="Times New Roman"/>
          <w:lang w:val="ru-RU"/>
        </w:rPr>
        <w:t>дней</w:t>
      </w:r>
      <w:r w:rsidRPr="002B7E5B">
        <w:rPr>
          <w:rFonts w:ascii="Times New Roman" w:hAnsi="Times New Roman" w:cs="Times New Roman"/>
          <w:lang w:val="ru-RU"/>
        </w:rPr>
        <w:t xml:space="preserve"> с момента оформления в установленном порядке имущественных прав на возведенный объект представить Арендодателю необходимые документы для переоформления прав на участок.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3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4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После окончания срока действия настоящего Договора Арендатор обязан в </w:t>
      </w:r>
      <w:r w:rsidR="001438BA">
        <w:rPr>
          <w:rFonts w:ascii="Times New Roman" w:hAnsi="Times New Roman" w:cs="Times New Roman"/>
          <w:lang w:val="ru-RU"/>
        </w:rPr>
        <w:t>течени</w:t>
      </w:r>
      <w:proofErr w:type="gramStart"/>
      <w:r w:rsidR="001438BA">
        <w:rPr>
          <w:rFonts w:ascii="Times New Roman" w:hAnsi="Times New Roman" w:cs="Times New Roman"/>
          <w:lang w:val="ru-RU"/>
        </w:rPr>
        <w:t>и</w:t>
      </w:r>
      <w:proofErr w:type="gramEnd"/>
      <w:r w:rsidR="00D80E05">
        <w:rPr>
          <w:rFonts w:ascii="Times New Roman" w:hAnsi="Times New Roman" w:cs="Times New Roman"/>
          <w:lang w:val="ru-RU"/>
        </w:rPr>
        <w:t xml:space="preserve"> </w:t>
      </w:r>
      <w:r w:rsidR="001438BA" w:rsidRPr="006556F1">
        <w:rPr>
          <w:rFonts w:ascii="Times New Roman" w:hAnsi="Times New Roman" w:cs="Times New Roman"/>
          <w:lang w:val="ru-RU"/>
        </w:rPr>
        <w:t>7 рабочих дней</w:t>
      </w:r>
      <w:r w:rsidRPr="002B7E5B">
        <w:rPr>
          <w:rFonts w:ascii="Times New Roman" w:hAnsi="Times New Roman" w:cs="Times New Roman"/>
          <w:lang w:val="ru-RU"/>
        </w:rPr>
        <w:t xml:space="preserve"> передать участок Арендодателю по акту приема-передачи в надлежащем состоянии.</w:t>
      </w:r>
    </w:p>
    <w:p w:rsid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0236DE">
        <w:t>4.4.1</w:t>
      </w:r>
      <w:r w:rsidR="006F4360" w:rsidRPr="000236DE">
        <w:t>5</w:t>
      </w:r>
      <w:r w:rsidRPr="000236DE">
        <w:t xml:space="preserve">. После подписания Договора и дополнительных соглашений к нему обеспечить его (их) государственную регистрацию в </w:t>
      </w:r>
      <w:r w:rsidR="00511FA1" w:rsidRPr="000236DE">
        <w:t>органе регистрации прав</w:t>
      </w:r>
      <w:r w:rsidR="007A1D62" w:rsidRPr="000236DE">
        <w:t>.</w:t>
      </w:r>
      <w:r w:rsidRPr="000236DE">
        <w:t xml:space="preserve"> Расходы по регистрации несет Арендатор.</w:t>
      </w:r>
    </w:p>
    <w:p w:rsidR="007A1D62" w:rsidRPr="002B7E5B" w:rsidRDefault="007A1D62" w:rsidP="007A1D62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>
        <w:t>6</w:t>
      </w:r>
      <w:r w:rsidRPr="002B7E5B">
        <w:t xml:space="preserve">. </w:t>
      </w:r>
      <w:r w:rsidRPr="006556F1">
        <w:t>В срок не позднее 5-ти рабочих дней со дня подписания акта приема-передачи земельного участка направить в</w:t>
      </w:r>
      <w:r w:rsidR="006556F1" w:rsidRPr="006556F1">
        <w:t xml:space="preserve"> уполномоченный</w:t>
      </w:r>
      <w:r w:rsidRPr="006556F1">
        <w:t xml:space="preserve"> орган</w:t>
      </w:r>
      <w:r w:rsidR="00511FA1" w:rsidRPr="006556F1">
        <w:t xml:space="preserve"> заявление о го</w:t>
      </w:r>
      <w:r w:rsidR="00C352E5" w:rsidRPr="006556F1">
        <w:t>с</w:t>
      </w:r>
      <w:r w:rsidR="00511FA1" w:rsidRPr="006556F1">
        <w:t xml:space="preserve">ударственной регистрации прав и прилагаемые </w:t>
      </w:r>
      <w:r w:rsidR="00C352E5" w:rsidRPr="006556F1">
        <w:t>документы в отношении соответствующего объекта недвижимости</w:t>
      </w:r>
      <w:proofErr w:type="gramStart"/>
      <w:r w:rsidR="00C352E5" w:rsidRPr="006556F1">
        <w:t>.</w:t>
      </w:r>
      <w:proofErr w:type="gramEnd"/>
      <w:r w:rsidR="00D80E05">
        <w:t xml:space="preserve"> </w:t>
      </w:r>
      <w:r w:rsidRPr="006556F1">
        <w:t>(</w:t>
      </w:r>
      <w:proofErr w:type="gramStart"/>
      <w:r w:rsidRPr="006556F1">
        <w:t>в</w:t>
      </w:r>
      <w:proofErr w:type="gramEnd"/>
      <w:r w:rsidRPr="006556F1">
        <w:t xml:space="preserve"> случае заключения Договора аренды на срок более года).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 w:rsidR="007A1D62">
        <w:t>7</w:t>
      </w:r>
      <w:r w:rsidRPr="002B7E5B">
        <w:t>.</w:t>
      </w:r>
      <w:r w:rsidRPr="002B7E5B">
        <w:tab/>
        <w:t xml:space="preserve">Арендатор и Арендодатель имеют иные права и </w:t>
      </w:r>
      <w:proofErr w:type="gramStart"/>
      <w:r w:rsidRPr="002B7E5B">
        <w:t>несут иные обязанности</w:t>
      </w:r>
      <w:proofErr w:type="gramEnd"/>
      <w:r w:rsidRPr="002B7E5B">
        <w:t>, установленные законодательством РФ, соглашением Сторон.</w:t>
      </w:r>
    </w:p>
    <w:p w:rsidR="00F964FA" w:rsidRPr="002B7E5B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B7E5B">
        <w:rPr>
          <w:b/>
        </w:rPr>
        <w:t>V. ОТВЕТСТВЕННОСТЬ СТОРОН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5.1.</w:t>
      </w:r>
      <w:r w:rsidRPr="002B7E5B">
        <w:rPr>
          <w:rFonts w:ascii="Times New Roman" w:hAnsi="Times New Roman" w:cs="Times New Roman"/>
          <w:lang w:val="ru-RU"/>
        </w:rPr>
        <w:tab/>
      </w:r>
      <w:r w:rsidR="00C75E02">
        <w:rPr>
          <w:rFonts w:ascii="Times New Roman" w:hAnsi="Times New Roman" w:cs="Times New Roman"/>
          <w:lang w:val="ru-RU"/>
        </w:rPr>
        <w:t>За нарушение условий Договора Стороны несут ответственность,</w:t>
      </w:r>
      <w:r w:rsidR="002D05AB">
        <w:rPr>
          <w:rFonts w:ascii="Times New Roman" w:hAnsi="Times New Roman" w:cs="Times New Roman"/>
          <w:lang w:val="ru-RU"/>
        </w:rPr>
        <w:t xml:space="preserve"> предусмотренную законодательством Российской Федерации.</w:t>
      </w:r>
      <w:r w:rsidR="00C75E02">
        <w:rPr>
          <w:rFonts w:ascii="Times New Roman" w:hAnsi="Times New Roman" w:cs="Times New Roman"/>
          <w:lang w:val="ru-RU"/>
        </w:rPr>
        <w:t xml:space="preserve"> </w:t>
      </w:r>
    </w:p>
    <w:p w:rsidR="00F964FA" w:rsidRPr="002B7E5B" w:rsidRDefault="002D05AB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</w:t>
      </w:r>
      <w:r w:rsidR="00F964FA" w:rsidRPr="002B7E5B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неуплаты арендных платежей в установленный Договором срок, Арендатор уплачивает Арендодателю пени в размере 1/300 ключевой ставке ЦБ РФ за каждый день просрочки от суммы платежей за истекший период. </w:t>
      </w:r>
    </w:p>
    <w:p w:rsidR="002D05AB" w:rsidRPr="00A047A6" w:rsidRDefault="00F964FA" w:rsidP="00A047A6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b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5.3.</w:t>
      </w:r>
      <w:r w:rsidRPr="002B7E5B">
        <w:rPr>
          <w:rFonts w:ascii="Times New Roman" w:hAnsi="Times New Roman" w:cs="Times New Roman"/>
          <w:lang w:val="ru-RU"/>
        </w:rPr>
        <w:tab/>
      </w:r>
      <w:proofErr w:type="gramStart"/>
      <w:r w:rsidRPr="002B7E5B">
        <w:rPr>
          <w:rFonts w:ascii="Times New Roman" w:hAnsi="Times New Roman" w:cs="Times New Roman"/>
          <w:lang w:val="ru-RU"/>
        </w:rPr>
        <w:t xml:space="preserve">В случае </w:t>
      </w:r>
      <w:r w:rsidR="00A047A6">
        <w:rPr>
          <w:rFonts w:ascii="Times New Roman" w:hAnsi="Times New Roman" w:cs="Times New Roman"/>
          <w:lang w:val="ru-RU"/>
        </w:rPr>
        <w:t>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ст. 622 ГК РФ) он обязуется вносить арендную плату за пользование земельным участком в размере и порядке, установленном настоящим Договором, что не может быть расценено сторонами в качестве продления Договора на неопределенный срок либо в качестве согласия Арендодателя на продолжение</w:t>
      </w:r>
      <w:proofErr w:type="gramEnd"/>
      <w:r w:rsidR="00A047A6">
        <w:rPr>
          <w:rFonts w:ascii="Times New Roman" w:hAnsi="Times New Roman" w:cs="Times New Roman"/>
          <w:lang w:val="ru-RU"/>
        </w:rPr>
        <w:t xml:space="preserve"> арендных отношений.</w:t>
      </w:r>
    </w:p>
    <w:p w:rsidR="00F964FA" w:rsidRPr="002B7E5B" w:rsidRDefault="00F964FA" w:rsidP="00611EA7">
      <w:pPr>
        <w:ind w:right="-50" w:firstLine="567"/>
        <w:jc w:val="center"/>
        <w:rPr>
          <w:b/>
        </w:rPr>
      </w:pPr>
      <w:r w:rsidRPr="002B7E5B">
        <w:rPr>
          <w:b/>
          <w:lang w:val="en-US"/>
        </w:rPr>
        <w:lastRenderedPageBreak/>
        <w:t>VI</w:t>
      </w:r>
      <w:r w:rsidRPr="002B7E5B">
        <w:rPr>
          <w:b/>
        </w:rPr>
        <w:t>. СДЕЛКИ С ПРАВОМ АРЕНДЫ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6.1.</w:t>
      </w:r>
      <w:r w:rsidRPr="007741A9">
        <w:rPr>
          <w:sz w:val="22"/>
          <w:szCs w:val="22"/>
        </w:rPr>
        <w:tab/>
        <w:t>Арендатор,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письменно уведомляет Арендодателя с указанием вида, сторон и условий сделки с правом аренды земельного участка;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6.2.</w:t>
      </w:r>
      <w:r w:rsidRPr="007741A9">
        <w:rPr>
          <w:sz w:val="22"/>
          <w:szCs w:val="22"/>
        </w:rPr>
        <w:tab/>
        <w:t>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B7E5B">
        <w:rPr>
          <w:rFonts w:ascii="Times New Roman" w:hAnsi="Times New Roman" w:cs="Times New Roman"/>
          <w:b/>
        </w:rPr>
        <w:t>VII</w:t>
      </w:r>
      <w:r w:rsidRPr="002B7E5B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7.1.</w:t>
      </w:r>
      <w:r w:rsidRPr="002B7E5B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7.2.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По требованию Арендодателя Договор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судом в случаях, когда Арендатор: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:rsidR="00604951" w:rsidRPr="002B7E5B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B7E5B">
        <w:rPr>
          <w:rFonts w:ascii="Times New Roman" w:hAnsi="Times New Roman" w:cs="Times New Roman"/>
          <w:sz w:val="24"/>
          <w:szCs w:val="24"/>
        </w:rPr>
        <w:t>и</w:t>
      </w:r>
      <w:r w:rsidRPr="002B7E5B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B7E5B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более двух раз подряд по истечении установленного Договором срока платежа не вносит арендную плату;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7.3.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Стороны соглашаются, что Арендодатель вправе требовать досрочного расторжения Договора </w:t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со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взысканием неустойки и убытков, предусмотренных разделом </w:t>
      </w:r>
      <w:r w:rsidRPr="002B7E5B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2B7E5B">
        <w:rPr>
          <w:rFonts w:ascii="Times New Roman" w:hAnsi="Times New Roman" w:cs="Times New Roman"/>
          <w:sz w:val="22"/>
          <w:szCs w:val="22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7.4.</w:t>
      </w:r>
      <w:r w:rsidRPr="002B7E5B">
        <w:rPr>
          <w:rFonts w:ascii="Times New Roman" w:hAnsi="Times New Roman" w:cs="Times New Roman"/>
          <w:sz w:val="22"/>
          <w:szCs w:val="22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VII</w:t>
      </w:r>
      <w:r w:rsidRPr="002B7E5B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</w:rPr>
        <w:t>. РАССМОТРЕНИЕ И УРЕГУЛИРОВАНИЕ СПОРОВ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Все споры между Сторонами, возникающие из данного Договора или в связи с ним, рассматриваются в соответствии с действующим законодательством. Все споры, возникающие из данного Договора или в связи с ним, подлежащие рассмотрению в суде, рассматриваются </w:t>
      </w:r>
      <w:r w:rsidR="00A047A6">
        <w:rPr>
          <w:rFonts w:ascii="Times New Roman" w:hAnsi="Times New Roman" w:cs="Times New Roman"/>
          <w:sz w:val="22"/>
          <w:szCs w:val="22"/>
        </w:rPr>
        <w:t>по месту положения Арендодателя</w:t>
      </w:r>
      <w:r w:rsidRPr="002B7E5B">
        <w:rPr>
          <w:rFonts w:ascii="Times New Roman" w:hAnsi="Times New Roman" w:cs="Times New Roman"/>
          <w:sz w:val="22"/>
          <w:szCs w:val="22"/>
        </w:rPr>
        <w:t>.</w:t>
      </w:r>
    </w:p>
    <w:p w:rsidR="00F964FA" w:rsidRPr="002B7E5B" w:rsidRDefault="00F964FA" w:rsidP="00611EA7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IX</w:t>
      </w:r>
      <w:r w:rsidRPr="002B7E5B">
        <w:rPr>
          <w:b/>
          <w:sz w:val="22"/>
          <w:szCs w:val="22"/>
        </w:rPr>
        <w:t>. ОСОБЫЕ УСЛОВИЯ ДОГОВОРА</w:t>
      </w:r>
    </w:p>
    <w:p w:rsidR="002B7E5B" w:rsidRPr="002B7E5B" w:rsidRDefault="002B7E5B" w:rsidP="00DF736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2B7E5B">
        <w:rPr>
          <w:sz w:val="22"/>
          <w:szCs w:val="22"/>
        </w:rPr>
        <w:t xml:space="preserve">9.1.    </w:t>
      </w:r>
      <w:proofErr w:type="gramStart"/>
      <w:r w:rsidR="00A867CC" w:rsidRPr="002B7E5B">
        <w:rPr>
          <w:rFonts w:eastAsia="Calibri"/>
          <w:sz w:val="22"/>
          <w:szCs w:val="22"/>
        </w:rPr>
        <w:t>При аренде земельного участка, находящегося в</w:t>
      </w:r>
      <w:r w:rsidR="00A867CC">
        <w:rPr>
          <w:rFonts w:eastAsia="Calibri"/>
          <w:sz w:val="22"/>
          <w:szCs w:val="22"/>
        </w:rPr>
        <w:t xml:space="preserve"> муниципальной собственности или государственная собственность на которые не разграничена</w:t>
      </w:r>
      <w:r w:rsidR="00A867CC" w:rsidRPr="002B7E5B">
        <w:rPr>
          <w:rFonts w:eastAsia="Calibri"/>
          <w:sz w:val="22"/>
          <w:szCs w:val="22"/>
        </w:rPr>
        <w:t>, на срок более чем пять лет арендатор земельного участка имеет право, если иное не установлено настоящим</w:t>
      </w:r>
      <w:r w:rsidR="00A867CC">
        <w:rPr>
          <w:rFonts w:eastAsia="Calibri"/>
          <w:sz w:val="22"/>
          <w:szCs w:val="22"/>
        </w:rPr>
        <w:t xml:space="preserve"> </w:t>
      </w:r>
      <w:r w:rsidR="00A867CC" w:rsidRPr="002B7E5B">
        <w:rPr>
          <w:rFonts w:eastAsia="Calibri"/>
          <w:sz w:val="22"/>
          <w:szCs w:val="22"/>
        </w:rPr>
        <w:t xml:space="preserve"> Договором, федеральными законами,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уведомления.</w:t>
      </w:r>
      <w:proofErr w:type="gramEnd"/>
      <w:r w:rsidR="00A867CC" w:rsidRPr="002B7E5B">
        <w:rPr>
          <w:rFonts w:eastAsia="Calibri"/>
          <w:sz w:val="22"/>
          <w:szCs w:val="22"/>
        </w:rPr>
        <w:t xml:space="preserve">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</w:t>
      </w:r>
      <w:r w:rsidR="00A867CC">
        <w:rPr>
          <w:rFonts w:eastAsia="Calibri"/>
          <w:sz w:val="22"/>
          <w:szCs w:val="22"/>
        </w:rPr>
        <w:t>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9.2.</w:t>
      </w:r>
      <w:r w:rsidRPr="002B7E5B">
        <w:rPr>
          <w:sz w:val="22"/>
          <w:szCs w:val="22"/>
        </w:rPr>
        <w:tab/>
        <w:t xml:space="preserve">Договор субаренды земельного участка, а также договор передачи Арендатором своих прав и обязанностей по </w:t>
      </w:r>
      <w:r w:rsidRPr="002B7E5B">
        <w:rPr>
          <w:spacing w:val="-6"/>
          <w:sz w:val="22"/>
          <w:szCs w:val="22"/>
        </w:rPr>
        <w:t xml:space="preserve">Договору подлежат государственной регистрации в </w:t>
      </w:r>
      <w:r w:rsidR="00C352E5">
        <w:rPr>
          <w:spacing w:val="-6"/>
          <w:sz w:val="22"/>
          <w:szCs w:val="22"/>
        </w:rPr>
        <w:t>органе регистрации прав.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9.3.</w:t>
      </w:r>
      <w:r w:rsidRPr="002B7E5B">
        <w:rPr>
          <w:sz w:val="22"/>
          <w:szCs w:val="22"/>
        </w:rPr>
        <w:tab/>
        <w:t>Срок действия договора субаренды и передачи прав и обязанностей не может превышать срок действия Договора.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9.4.</w:t>
      </w:r>
      <w:r w:rsidRPr="002B7E5B">
        <w:rPr>
          <w:sz w:val="22"/>
          <w:szCs w:val="22"/>
        </w:rPr>
        <w:tab/>
        <w:t>При досрочном расторжении Договора договор субаренды земельного участка прекращает свое действие.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9.5.</w:t>
      </w:r>
      <w:r w:rsidRPr="002B7E5B">
        <w:rPr>
          <w:sz w:val="22"/>
          <w:szCs w:val="22"/>
        </w:rPr>
        <w:tab/>
        <w:t>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:rsidR="002B7E5B" w:rsidRPr="002B7E5B" w:rsidRDefault="002B7E5B" w:rsidP="002B7E5B">
      <w:pPr>
        <w:pStyle w:val="3"/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lastRenderedPageBreak/>
        <w:t>9.6.</w:t>
      </w:r>
      <w:r w:rsidRPr="002B7E5B">
        <w:rPr>
          <w:sz w:val="22"/>
          <w:szCs w:val="22"/>
        </w:rPr>
        <w:tab/>
        <w:t>Договор, заключенный на срок менее одного года, государственной регистрации не подлежит.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9.7.</w:t>
      </w:r>
      <w:r w:rsidRPr="002B7E5B">
        <w:rPr>
          <w:sz w:val="22"/>
          <w:szCs w:val="22"/>
        </w:rPr>
        <w:tab/>
        <w:t xml:space="preserve">Договор подписан в 3-х экземплярах, включая приложения к договору по одному для каждой из Сторон, </w:t>
      </w:r>
      <w:r w:rsidRPr="006556F1">
        <w:rPr>
          <w:sz w:val="22"/>
          <w:szCs w:val="22"/>
        </w:rPr>
        <w:t xml:space="preserve">(один в </w:t>
      </w:r>
      <w:r w:rsidR="00C352E5" w:rsidRPr="006556F1">
        <w:rPr>
          <w:spacing w:val="-6"/>
          <w:sz w:val="22"/>
          <w:szCs w:val="22"/>
        </w:rPr>
        <w:t xml:space="preserve"> орган</w:t>
      </w:r>
      <w:r w:rsidR="00FE70F2" w:rsidRPr="006556F1">
        <w:rPr>
          <w:spacing w:val="-6"/>
          <w:sz w:val="22"/>
          <w:szCs w:val="22"/>
        </w:rPr>
        <w:t xml:space="preserve"> государственной</w:t>
      </w:r>
      <w:r w:rsidR="00C352E5" w:rsidRPr="006556F1">
        <w:rPr>
          <w:spacing w:val="-6"/>
          <w:sz w:val="22"/>
          <w:szCs w:val="22"/>
        </w:rPr>
        <w:t xml:space="preserve"> регистрации прав</w:t>
      </w:r>
      <w:r w:rsidRPr="002B7E5B">
        <w:rPr>
          <w:sz w:val="22"/>
          <w:szCs w:val="22"/>
        </w:rPr>
        <w:t>), и имеют одинаковую юридическую силу.</w:t>
      </w:r>
    </w:p>
    <w:p w:rsidR="00F964FA" w:rsidRPr="002B7E5B" w:rsidRDefault="00F964FA" w:rsidP="00611EA7">
      <w:pPr>
        <w:pStyle w:val="a4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</w:t>
      </w:r>
      <w:r w:rsidRPr="002B7E5B">
        <w:rPr>
          <w:sz w:val="22"/>
          <w:szCs w:val="22"/>
          <w:lang w:val="ru-RU"/>
        </w:rPr>
        <w:t>. РЕКВИЗИТЫ И ПОДПИСИ СТОРОН</w:t>
      </w:r>
    </w:p>
    <w:p w:rsidR="00BC5ABF" w:rsidRPr="002B7E5B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АРЕНДОДАТЕЛЬ: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68"/>
        <w:gridCol w:w="5444"/>
        <w:gridCol w:w="1234"/>
        <w:gridCol w:w="2009"/>
      </w:tblGrid>
      <w:tr w:rsidR="00E64B09" w:rsidRPr="002B7E5B" w:rsidTr="00E64B09">
        <w:trPr>
          <w:trHeight w:val="484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Администрация Брянского района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410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F51C81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241525, Брянская область, Брянский район, с. Глинищево, ул. </w:t>
            </w:r>
            <w:r w:rsidR="005F5EFB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П.М. </w:t>
            </w: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>Яшенина д.9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3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685FB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Отделение </w:t>
            </w:r>
            <w:r w:rsidR="00685FB9">
              <w:rPr>
                <w:sz w:val="22"/>
                <w:szCs w:val="22"/>
                <w:lang w:val="ru-RU"/>
              </w:rPr>
              <w:t>по Брянской области Главного управления Центрального банка РФ по Центральному Федеральному округу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8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041501001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67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324501001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86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3207004800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proofErr w:type="gramStart"/>
            <w:r>
              <w:rPr>
                <w:bCs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bCs w:val="0"/>
                <w:sz w:val="22"/>
                <w:szCs w:val="22"/>
                <w:lang w:val="ru-RU"/>
              </w:rPr>
              <w:t>/с: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40204810700000100392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E05" w:rsidRDefault="00D80E05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FB9">
              <w:rPr>
                <w:lang w:val="ru-RU"/>
              </w:rPr>
              <w:t>023202136605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 xml:space="preserve">Дата регистрации: 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21.01.1998г.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4"/>
        </w:trPr>
        <w:tc>
          <w:tcPr>
            <w:tcW w:w="1768" w:type="dxa"/>
            <w:vAlign w:val="bottom"/>
            <w:hideMark/>
          </w:tcPr>
          <w:p w:rsidR="00E64B09" w:rsidRPr="00685FB9" w:rsidRDefault="00685FB9" w:rsidP="00524F41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 w:rsidRPr="00685FB9">
              <w:rPr>
                <w:bCs w:val="0"/>
                <w:lang w:val="ru-RU"/>
              </w:rPr>
              <w:t xml:space="preserve">Регистрационный </w:t>
            </w:r>
            <w:r w:rsidR="00524F41">
              <w:rPr>
                <w:bCs w:val="0"/>
                <w:lang w:val="ru-RU"/>
              </w:rPr>
              <w:t>орган</w:t>
            </w:r>
            <w:r w:rsidRPr="00685FB9">
              <w:rPr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Управление </w:t>
            </w:r>
            <w:proofErr w:type="spellStart"/>
            <w:r>
              <w:rPr>
                <w:lang w:val="ru-RU"/>
              </w:rPr>
              <w:t>Министрерства</w:t>
            </w:r>
            <w:proofErr w:type="spellEnd"/>
            <w:r>
              <w:rPr>
                <w:lang w:val="ru-RU"/>
              </w:rPr>
              <w:t xml:space="preserve"> юстиции РФ по Брянской области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5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94-10-90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Default="00E64B09" w:rsidP="005E2F06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E64B09" w:rsidRPr="002B7E5B" w:rsidTr="00E64B09">
        <w:trPr>
          <w:trHeight w:val="147"/>
        </w:trPr>
        <w:tc>
          <w:tcPr>
            <w:tcW w:w="1768" w:type="dxa"/>
            <w:vAlign w:val="bottom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АРЕНДАТО</w:t>
      </w:r>
      <w:proofErr w:type="gramStart"/>
      <w:r w:rsidRPr="002B7E5B">
        <w:rPr>
          <w:b w:val="0"/>
          <w:bCs w:val="0"/>
          <w:sz w:val="22"/>
          <w:szCs w:val="22"/>
          <w:lang w:val="ru-RU"/>
        </w:rPr>
        <w:t>Р(</w:t>
      </w:r>
      <w:proofErr w:type="gramEnd"/>
      <w:r w:rsidRPr="002B7E5B">
        <w:rPr>
          <w:b w:val="0"/>
          <w:bCs w:val="0"/>
          <w:sz w:val="22"/>
          <w:szCs w:val="22"/>
          <w:lang w:val="ru-RU"/>
        </w:rPr>
        <w:t>Ы):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94"/>
        <w:gridCol w:w="5401"/>
        <w:gridCol w:w="1252"/>
        <w:gridCol w:w="2008"/>
      </w:tblGrid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rPr>
          <w:trHeight w:val="5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F964FA" w:rsidRPr="002B7E5B">
        <w:trPr>
          <w:trHeight w:val="21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 w:rsidRPr="002B7E5B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XI</w:t>
      </w:r>
      <w:r w:rsidRPr="002B7E5B">
        <w:rPr>
          <w:sz w:val="22"/>
          <w:szCs w:val="22"/>
          <w:lang w:val="ru-RU"/>
        </w:rPr>
        <w:t>. ПРИЛОЖЕНИЯ К ДОГОВОРУ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11.2.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Акт приема - передачи земельного участка (Приложение №2)</w:t>
      </w:r>
    </w:p>
    <w:sectPr w:rsidR="00F964FA" w:rsidRPr="002B7E5B" w:rsidSect="00685FB9">
      <w:pgSz w:w="11906" w:h="16838"/>
      <w:pgMar w:top="426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EA7"/>
    <w:rsid w:val="000105A9"/>
    <w:rsid w:val="00011C16"/>
    <w:rsid w:val="0001498E"/>
    <w:rsid w:val="000236DE"/>
    <w:rsid w:val="0004173C"/>
    <w:rsid w:val="00060C34"/>
    <w:rsid w:val="0008792B"/>
    <w:rsid w:val="00094123"/>
    <w:rsid w:val="000C412E"/>
    <w:rsid w:val="000C6F79"/>
    <w:rsid w:val="000D02A1"/>
    <w:rsid w:val="000F4507"/>
    <w:rsid w:val="00111DB2"/>
    <w:rsid w:val="001438BA"/>
    <w:rsid w:val="00145186"/>
    <w:rsid w:val="00157286"/>
    <w:rsid w:val="001D576D"/>
    <w:rsid w:val="001D6B54"/>
    <w:rsid w:val="00202A25"/>
    <w:rsid w:val="00222FA2"/>
    <w:rsid w:val="00237C52"/>
    <w:rsid w:val="002476CC"/>
    <w:rsid w:val="00271CE0"/>
    <w:rsid w:val="00277677"/>
    <w:rsid w:val="00286D39"/>
    <w:rsid w:val="00290E4F"/>
    <w:rsid w:val="002B7E5B"/>
    <w:rsid w:val="002D05AB"/>
    <w:rsid w:val="00321249"/>
    <w:rsid w:val="003839DB"/>
    <w:rsid w:val="003950AB"/>
    <w:rsid w:val="00420DFC"/>
    <w:rsid w:val="00455F84"/>
    <w:rsid w:val="00477654"/>
    <w:rsid w:val="004A7188"/>
    <w:rsid w:val="004F7F38"/>
    <w:rsid w:val="00511FA1"/>
    <w:rsid w:val="00524F41"/>
    <w:rsid w:val="00533572"/>
    <w:rsid w:val="005504A4"/>
    <w:rsid w:val="005516C1"/>
    <w:rsid w:val="00560162"/>
    <w:rsid w:val="00563ACC"/>
    <w:rsid w:val="005C143D"/>
    <w:rsid w:val="005D48E2"/>
    <w:rsid w:val="005E12EE"/>
    <w:rsid w:val="005E4F1C"/>
    <w:rsid w:val="005F3F06"/>
    <w:rsid w:val="005F5EFB"/>
    <w:rsid w:val="00604951"/>
    <w:rsid w:val="006071E7"/>
    <w:rsid w:val="00611EA7"/>
    <w:rsid w:val="00612468"/>
    <w:rsid w:val="006131A7"/>
    <w:rsid w:val="00621A9F"/>
    <w:rsid w:val="006556F1"/>
    <w:rsid w:val="00674A9C"/>
    <w:rsid w:val="00685FB9"/>
    <w:rsid w:val="0069077E"/>
    <w:rsid w:val="0069333E"/>
    <w:rsid w:val="006A2FC2"/>
    <w:rsid w:val="006F2508"/>
    <w:rsid w:val="006F4360"/>
    <w:rsid w:val="006F45D9"/>
    <w:rsid w:val="00700471"/>
    <w:rsid w:val="007A1D62"/>
    <w:rsid w:val="007B5D86"/>
    <w:rsid w:val="007B7B38"/>
    <w:rsid w:val="007E751F"/>
    <w:rsid w:val="00806A02"/>
    <w:rsid w:val="00815D05"/>
    <w:rsid w:val="00827098"/>
    <w:rsid w:val="00844A4B"/>
    <w:rsid w:val="008862A3"/>
    <w:rsid w:val="008F3D63"/>
    <w:rsid w:val="008F69ED"/>
    <w:rsid w:val="009126B5"/>
    <w:rsid w:val="0091318E"/>
    <w:rsid w:val="00921DE1"/>
    <w:rsid w:val="0099506C"/>
    <w:rsid w:val="009D081C"/>
    <w:rsid w:val="009E7740"/>
    <w:rsid w:val="00A047A6"/>
    <w:rsid w:val="00A13976"/>
    <w:rsid w:val="00A17780"/>
    <w:rsid w:val="00A40F0B"/>
    <w:rsid w:val="00A867CC"/>
    <w:rsid w:val="00AA041F"/>
    <w:rsid w:val="00AD4319"/>
    <w:rsid w:val="00AD602C"/>
    <w:rsid w:val="00B01D3F"/>
    <w:rsid w:val="00B11533"/>
    <w:rsid w:val="00B3219F"/>
    <w:rsid w:val="00B708A3"/>
    <w:rsid w:val="00B77FA7"/>
    <w:rsid w:val="00BA5620"/>
    <w:rsid w:val="00BC5ABF"/>
    <w:rsid w:val="00BD1570"/>
    <w:rsid w:val="00BD392A"/>
    <w:rsid w:val="00BE1449"/>
    <w:rsid w:val="00C14328"/>
    <w:rsid w:val="00C352E5"/>
    <w:rsid w:val="00C617A3"/>
    <w:rsid w:val="00C710DB"/>
    <w:rsid w:val="00C75E02"/>
    <w:rsid w:val="00CB0C08"/>
    <w:rsid w:val="00CB7563"/>
    <w:rsid w:val="00D203A4"/>
    <w:rsid w:val="00D3115A"/>
    <w:rsid w:val="00D43EC3"/>
    <w:rsid w:val="00D74271"/>
    <w:rsid w:val="00D80E05"/>
    <w:rsid w:val="00D967D3"/>
    <w:rsid w:val="00DA59CE"/>
    <w:rsid w:val="00DC1DF3"/>
    <w:rsid w:val="00DE0467"/>
    <w:rsid w:val="00DF7361"/>
    <w:rsid w:val="00E0240F"/>
    <w:rsid w:val="00E10EA5"/>
    <w:rsid w:val="00E13330"/>
    <w:rsid w:val="00E64B09"/>
    <w:rsid w:val="00E90AC8"/>
    <w:rsid w:val="00E932F3"/>
    <w:rsid w:val="00E95619"/>
    <w:rsid w:val="00EB00A6"/>
    <w:rsid w:val="00EB10AF"/>
    <w:rsid w:val="00EB10C4"/>
    <w:rsid w:val="00EB621C"/>
    <w:rsid w:val="00F64F63"/>
    <w:rsid w:val="00F67600"/>
    <w:rsid w:val="00F946A1"/>
    <w:rsid w:val="00F964FA"/>
    <w:rsid w:val="00FB3612"/>
    <w:rsid w:val="00FD638C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124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246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5</cp:revision>
  <cp:lastPrinted>2017-10-12T05:34:00Z</cp:lastPrinted>
  <dcterms:created xsi:type="dcterms:W3CDTF">2018-10-18T06:38:00Z</dcterms:created>
  <dcterms:modified xsi:type="dcterms:W3CDTF">2020-03-27T11:56:00Z</dcterms:modified>
</cp:coreProperties>
</file>